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24" w:rsidRPr="00894493" w:rsidRDefault="00894493" w:rsidP="00894493">
      <w:pPr>
        <w:jc w:val="center"/>
        <w:rPr>
          <w:rFonts w:ascii="仿宋" w:eastAsia="仿宋" w:hAnsi="仿宋"/>
          <w:color w:val="BFBFBF" w:themeColor="background1" w:themeShade="BF"/>
          <w:sz w:val="22"/>
          <w:szCs w:val="21"/>
        </w:rPr>
      </w:pPr>
      <w:r w:rsidRPr="00894493">
        <w:rPr>
          <w:rFonts w:ascii="仿宋" w:eastAsia="仿宋" w:hAnsi="仿宋" w:hint="eastAsia"/>
          <w:color w:val="BFBFBF" w:themeColor="background1" w:themeShade="BF"/>
          <w:sz w:val="22"/>
          <w:szCs w:val="21"/>
        </w:rPr>
        <w:t>（空一行）</w:t>
      </w:r>
    </w:p>
    <w:p w:rsidR="00AB66C8" w:rsidRPr="00DE3610" w:rsidRDefault="00124AD6" w:rsidP="004C40D8">
      <w:pPr>
        <w:jc w:val="center"/>
        <w:rPr>
          <w:rFonts w:ascii="微软雅黑" w:eastAsia="微软雅黑" w:hAnsi="微软雅黑"/>
          <w:b/>
          <w:color w:val="FF0000"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走出生活的舒适区</w:t>
      </w:r>
      <w:r w:rsidR="00DE3610" w:rsidRPr="00DE3610">
        <w:rPr>
          <w:rFonts w:ascii="微软雅黑" w:eastAsia="微软雅黑" w:hAnsi="微软雅黑" w:hint="eastAsia"/>
          <w:b/>
          <w:color w:val="FF0000"/>
          <w:sz w:val="28"/>
        </w:rPr>
        <w:t>（读后感标题）</w:t>
      </w:r>
    </w:p>
    <w:p w:rsidR="00202F24" w:rsidRDefault="00202F24" w:rsidP="004C40D8">
      <w:pPr>
        <w:jc w:val="center"/>
        <w:rPr>
          <w:rFonts w:ascii="微软雅黑" w:eastAsia="微软雅黑" w:hAnsi="微软雅黑"/>
          <w:sz w:val="22"/>
          <w:szCs w:val="21"/>
        </w:rPr>
      </w:pPr>
      <w:r w:rsidRPr="00202F24">
        <w:rPr>
          <w:rFonts w:ascii="微软雅黑" w:eastAsia="微软雅黑" w:hAnsi="微软雅黑" w:hint="eastAsia"/>
          <w:szCs w:val="21"/>
        </w:rPr>
        <w:t xml:space="preserve">                         </w:t>
      </w:r>
      <w:r w:rsidRPr="00BF5AD2">
        <w:rPr>
          <w:rFonts w:ascii="微软雅黑" w:eastAsia="微软雅黑" w:hAnsi="微软雅黑" w:hint="eastAsia"/>
          <w:sz w:val="22"/>
          <w:szCs w:val="21"/>
        </w:rPr>
        <w:t xml:space="preserve">    ——读《</w:t>
      </w:r>
      <w:r w:rsidR="00124AD6" w:rsidRPr="00DE3610">
        <w:rPr>
          <w:rFonts w:ascii="微软雅黑" w:eastAsia="微软雅黑" w:hAnsi="微软雅黑" w:hint="eastAsia"/>
          <w:color w:val="FF0000"/>
          <w:sz w:val="22"/>
          <w:szCs w:val="21"/>
        </w:rPr>
        <w:t>围城</w:t>
      </w:r>
      <w:r w:rsidRPr="00BF5AD2">
        <w:rPr>
          <w:rFonts w:ascii="微软雅黑" w:eastAsia="微软雅黑" w:hAnsi="微软雅黑" w:hint="eastAsia"/>
          <w:sz w:val="22"/>
          <w:szCs w:val="21"/>
        </w:rPr>
        <w:t>》有感</w:t>
      </w:r>
    </w:p>
    <w:p w:rsidR="00894493" w:rsidRPr="00894493" w:rsidRDefault="00894493" w:rsidP="004C40D8">
      <w:pPr>
        <w:jc w:val="center"/>
        <w:rPr>
          <w:rFonts w:ascii="仿宋" w:eastAsia="仿宋" w:hAnsi="仿宋"/>
          <w:color w:val="BFBFBF" w:themeColor="background1" w:themeShade="BF"/>
          <w:sz w:val="22"/>
          <w:szCs w:val="21"/>
        </w:rPr>
      </w:pPr>
      <w:r w:rsidRPr="00894493">
        <w:rPr>
          <w:rFonts w:ascii="仿宋" w:eastAsia="仿宋" w:hAnsi="仿宋" w:hint="eastAsia"/>
          <w:color w:val="BFBFBF" w:themeColor="background1" w:themeShade="BF"/>
          <w:sz w:val="22"/>
          <w:szCs w:val="21"/>
        </w:rPr>
        <w:t>（空一行）</w:t>
      </w:r>
    </w:p>
    <w:p w:rsidR="00124AD6" w:rsidRPr="00894493" w:rsidRDefault="00124AD6" w:rsidP="00124AD6">
      <w:pPr>
        <w:spacing w:line="360" w:lineRule="auto"/>
        <w:ind w:firstLineChars="200" w:firstLine="480"/>
        <w:rPr>
          <w:rFonts w:ascii="仿宋" w:eastAsia="仿宋" w:hAnsi="仿宋"/>
          <w:b/>
          <w:color w:val="FF0000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xxxxxxxxxxxxxxxxxxxxxxxxxxxxxxxxxxxxxxxxxxxxxxxxxxxxxxxxxxxxxxxxxxxxxxxxxxxxxxxxxxxxxxxxxxxxxxxxxxxx</w:t>
      </w:r>
      <w:r w:rsidRPr="00894493">
        <w:rPr>
          <w:rFonts w:ascii="仿宋" w:eastAsia="仿宋" w:hAnsi="仿宋" w:hint="eastAsia"/>
          <w:b/>
          <w:color w:val="FF0000"/>
          <w:sz w:val="24"/>
          <w:szCs w:val="24"/>
        </w:rPr>
        <w:t>(读后感正文</w:t>
      </w:r>
      <w:r w:rsidR="00BB6FA6">
        <w:rPr>
          <w:rFonts w:ascii="仿宋" w:eastAsia="仿宋" w:hAnsi="仿宋"/>
          <w:b/>
          <w:color w:val="FF0000"/>
          <w:sz w:val="24"/>
          <w:szCs w:val="24"/>
        </w:rPr>
        <w:t>1500</w:t>
      </w:r>
      <w:r w:rsidRPr="00894493">
        <w:rPr>
          <w:rFonts w:ascii="仿宋" w:eastAsia="仿宋" w:hAnsi="仿宋" w:hint="eastAsia"/>
          <w:b/>
          <w:color w:val="FF0000"/>
          <w:sz w:val="24"/>
          <w:szCs w:val="24"/>
        </w:rPr>
        <w:t>-</w:t>
      </w:r>
      <w:r w:rsidR="00BB6FA6">
        <w:rPr>
          <w:rFonts w:ascii="仿宋" w:eastAsia="仿宋" w:hAnsi="仿宋"/>
          <w:b/>
          <w:color w:val="FF0000"/>
          <w:sz w:val="24"/>
          <w:szCs w:val="24"/>
        </w:rPr>
        <w:t>35</w:t>
      </w:r>
      <w:r w:rsidRPr="00894493">
        <w:rPr>
          <w:rFonts w:ascii="仿宋" w:eastAsia="仿宋" w:hAnsi="仿宋" w:hint="eastAsia"/>
          <w:b/>
          <w:color w:val="FF0000"/>
          <w:sz w:val="24"/>
          <w:szCs w:val="24"/>
        </w:rPr>
        <w:t>00字，小四，仿宋，1.5倍行距)。</w:t>
      </w:r>
    </w:p>
    <w:p w:rsidR="00BF5AD2" w:rsidRDefault="00BF5AD2" w:rsidP="00BF5AD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BF5AD2" w:rsidRDefault="00BF5AD2" w:rsidP="00BF5AD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BF5AD2" w:rsidRPr="00BB6FA6" w:rsidRDefault="00BF5AD2" w:rsidP="00BF5AD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DE3610" w:rsidRPr="00740990" w:rsidRDefault="00CF1712" w:rsidP="00BF5AD2">
      <w:pPr>
        <w:spacing w:line="360" w:lineRule="auto"/>
        <w:rPr>
          <w:rFonts w:ascii="仿宋" w:eastAsia="仿宋" w:hAnsi="仿宋"/>
          <w:b/>
          <w:color w:val="FF0000"/>
          <w:sz w:val="24"/>
          <w:szCs w:val="24"/>
          <w:shd w:val="pct15" w:color="auto" w:fill="FFFFFF"/>
        </w:rPr>
      </w:pPr>
      <w:r w:rsidRPr="00740990">
        <w:rPr>
          <w:rFonts w:ascii="仿宋" w:eastAsia="仿宋" w:hAnsi="仿宋" w:hint="eastAsia"/>
          <w:b/>
          <w:color w:val="FF0000"/>
          <w:sz w:val="24"/>
          <w:szCs w:val="24"/>
          <w:shd w:val="pct15" w:color="auto" w:fill="FFFFFF"/>
        </w:rPr>
        <w:t>(如果为微视频，不需要上面的内容，直接提</w:t>
      </w:r>
      <w:bookmarkStart w:id="0" w:name="_GoBack"/>
      <w:bookmarkEnd w:id="0"/>
      <w:r w:rsidRPr="00740990">
        <w:rPr>
          <w:rFonts w:ascii="仿宋" w:eastAsia="仿宋" w:hAnsi="仿宋" w:hint="eastAsia"/>
          <w:b/>
          <w:color w:val="FF0000"/>
          <w:sz w:val="24"/>
          <w:szCs w:val="24"/>
          <w:shd w:val="pct15" w:color="auto" w:fill="FFFFFF"/>
        </w:rPr>
        <w:t>供作者信息即可。)</w:t>
      </w:r>
    </w:p>
    <w:p w:rsidR="00DE3610" w:rsidRDefault="00DE3610" w:rsidP="00BF5AD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DE3610" w:rsidRDefault="00DE3610" w:rsidP="00BF5AD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DE3610" w:rsidRDefault="00DE3610" w:rsidP="00BF5AD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DE3610" w:rsidRDefault="00DE3610" w:rsidP="00BF5AD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BF5AD2" w:rsidRDefault="00BF5AD2" w:rsidP="00BF5AD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【作者信息】</w:t>
      </w:r>
    </w:p>
    <w:p w:rsidR="00BB6FA6" w:rsidRDefault="00BB6FA6" w:rsidP="00BB6FA6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作者姓名：</w:t>
      </w:r>
    </w:p>
    <w:p w:rsidR="00BB6FA6" w:rsidRDefault="00BB6FA6" w:rsidP="00BB6FA6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作者班级：</w:t>
      </w:r>
    </w:p>
    <w:p w:rsidR="00BB6FA6" w:rsidRDefault="00BB6FA6" w:rsidP="00BB6FA6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班级职务或社团任职：</w:t>
      </w:r>
    </w:p>
    <w:p w:rsidR="00CF1712" w:rsidRPr="00CF1712" w:rsidRDefault="00CF1712" w:rsidP="00BB6FA6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联系方式:</w:t>
      </w:r>
    </w:p>
    <w:p w:rsidR="00574BE0" w:rsidRDefault="00BF5AD2" w:rsidP="00CB6399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第一人称自我介绍150字左右，</w:t>
      </w:r>
      <w:r w:rsidR="00574BE0">
        <w:rPr>
          <w:rFonts w:ascii="仿宋" w:eastAsia="仿宋" w:hAnsi="仿宋" w:hint="eastAsia"/>
          <w:sz w:val="24"/>
          <w:szCs w:val="24"/>
        </w:rPr>
        <w:t>包括</w:t>
      </w:r>
      <w:r w:rsidR="00574BE0" w:rsidRPr="008B5EF3">
        <w:rPr>
          <w:rFonts w:ascii="仿宋" w:eastAsia="仿宋" w:hAnsi="仿宋" w:hint="eastAsia"/>
          <w:sz w:val="24"/>
          <w:szCs w:val="24"/>
          <w:u w:val="single"/>
        </w:rPr>
        <w:t>但不限于</w:t>
      </w:r>
      <w:r>
        <w:rPr>
          <w:rFonts w:ascii="仿宋" w:eastAsia="仿宋" w:hAnsi="仿宋" w:hint="eastAsia"/>
          <w:sz w:val="24"/>
          <w:szCs w:val="24"/>
        </w:rPr>
        <w:t>班级、个人基本情况</w:t>
      </w:r>
      <w:r w:rsidR="008B5EF3">
        <w:rPr>
          <w:rFonts w:ascii="仿宋" w:eastAsia="仿宋" w:hAnsi="仿宋" w:hint="eastAsia"/>
          <w:sz w:val="24"/>
          <w:szCs w:val="24"/>
        </w:rPr>
        <w:t>、人生态度与人生格言</w:t>
      </w:r>
      <w:r w:rsidR="00574BE0">
        <w:rPr>
          <w:rFonts w:ascii="仿宋" w:eastAsia="仿宋" w:hAnsi="仿宋" w:hint="eastAsia"/>
          <w:sz w:val="24"/>
          <w:szCs w:val="24"/>
        </w:rPr>
        <w:t>、学生工作情况、获奖情况等。（</w:t>
      </w:r>
      <w:r w:rsidR="00574BE0" w:rsidRPr="00CB6399">
        <w:rPr>
          <w:rFonts w:ascii="仿宋" w:eastAsia="仿宋" w:hAnsi="仿宋" w:hint="eastAsia"/>
          <w:color w:val="FF0000"/>
          <w:sz w:val="24"/>
          <w:szCs w:val="24"/>
        </w:rPr>
        <w:t>请另附一张</w:t>
      </w:r>
      <w:r w:rsidR="00BB6FA6">
        <w:rPr>
          <w:rFonts w:ascii="仿宋" w:eastAsia="仿宋" w:hAnsi="仿宋"/>
          <w:color w:val="FF0000"/>
          <w:sz w:val="24"/>
          <w:szCs w:val="24"/>
        </w:rPr>
        <w:t>1</w:t>
      </w:r>
      <w:r w:rsidR="00574BE0" w:rsidRPr="00CB6399">
        <w:rPr>
          <w:rFonts w:ascii="仿宋" w:eastAsia="仿宋" w:hAnsi="仿宋" w:hint="eastAsia"/>
          <w:color w:val="FF0000"/>
          <w:sz w:val="24"/>
          <w:szCs w:val="24"/>
        </w:rPr>
        <w:t>M</w:t>
      </w:r>
      <w:r w:rsidR="00BB6FA6">
        <w:rPr>
          <w:rFonts w:ascii="仿宋" w:eastAsia="仿宋" w:hAnsi="仿宋" w:hint="eastAsia"/>
          <w:color w:val="FF0000"/>
          <w:sz w:val="24"/>
          <w:szCs w:val="24"/>
        </w:rPr>
        <w:t>以上</w:t>
      </w:r>
      <w:r w:rsidR="00574BE0" w:rsidRPr="00CB6399">
        <w:rPr>
          <w:rFonts w:ascii="仿宋" w:eastAsia="仿宋" w:hAnsi="仿宋" w:hint="eastAsia"/>
          <w:color w:val="FF0000"/>
          <w:sz w:val="24"/>
          <w:szCs w:val="24"/>
        </w:rPr>
        <w:t>的个人图片，图片以</w:t>
      </w:r>
      <w:r w:rsidR="00CB6399" w:rsidRPr="00CB6399">
        <w:rPr>
          <w:rFonts w:ascii="仿宋" w:eastAsia="仿宋" w:hAnsi="仿宋" w:hint="eastAsia"/>
          <w:color w:val="FF0000"/>
          <w:sz w:val="24"/>
          <w:szCs w:val="24"/>
        </w:rPr>
        <w:t>全身照或半身照为宜，要求照片阳光、积极向上</w:t>
      </w:r>
      <w:r w:rsidR="00574BE0">
        <w:rPr>
          <w:rFonts w:ascii="仿宋" w:eastAsia="仿宋" w:hAnsi="仿宋" w:hint="eastAsia"/>
          <w:sz w:val="24"/>
          <w:szCs w:val="24"/>
        </w:rPr>
        <w:t>）</w:t>
      </w:r>
    </w:p>
    <w:p w:rsidR="00CB6399" w:rsidRPr="00BB6FA6" w:rsidRDefault="00CB6399" w:rsidP="00CB6399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CB6399" w:rsidRDefault="00CB6399" w:rsidP="00CB6399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【书籍信息】</w:t>
      </w:r>
    </w:p>
    <w:p w:rsidR="00DE3610" w:rsidRDefault="00DE3610" w:rsidP="00DE3610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对书籍的写作背景、历史地位、简要内容等方面给出150字左右介绍，（</w:t>
      </w:r>
      <w:r w:rsidRPr="00CB6399">
        <w:rPr>
          <w:rFonts w:ascii="仿宋" w:eastAsia="仿宋" w:hAnsi="仿宋" w:hint="eastAsia"/>
          <w:color w:val="FF0000"/>
          <w:sz w:val="24"/>
          <w:szCs w:val="24"/>
        </w:rPr>
        <w:t>请另附一张</w:t>
      </w:r>
      <w:r>
        <w:rPr>
          <w:rFonts w:ascii="仿宋" w:eastAsia="仿宋" w:hAnsi="仿宋" w:hint="eastAsia"/>
          <w:color w:val="FF0000"/>
          <w:sz w:val="24"/>
          <w:szCs w:val="24"/>
        </w:rPr>
        <w:t>书籍封面图片</w:t>
      </w:r>
      <w:r>
        <w:rPr>
          <w:rFonts w:ascii="仿宋" w:eastAsia="仿宋" w:hAnsi="仿宋" w:hint="eastAsia"/>
          <w:sz w:val="24"/>
          <w:szCs w:val="24"/>
        </w:rPr>
        <w:t>）</w:t>
      </w:r>
    </w:p>
    <w:p w:rsidR="00CB6399" w:rsidRPr="00DE3610" w:rsidRDefault="00CB6399" w:rsidP="00CB6399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CB6399" w:rsidRPr="00DE361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A89" w:rsidRDefault="009C2A89" w:rsidP="004C40D8">
      <w:r>
        <w:separator/>
      </w:r>
    </w:p>
  </w:endnote>
  <w:endnote w:type="continuationSeparator" w:id="0">
    <w:p w:rsidR="009C2A89" w:rsidRDefault="009C2A89" w:rsidP="004C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A89" w:rsidRDefault="009C2A89" w:rsidP="004C40D8">
      <w:r>
        <w:separator/>
      </w:r>
    </w:p>
  </w:footnote>
  <w:footnote w:type="continuationSeparator" w:id="0">
    <w:p w:rsidR="009C2A89" w:rsidRDefault="009C2A89" w:rsidP="004C4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0D8" w:rsidRPr="00CB0FA4" w:rsidRDefault="00CB0FA4" w:rsidP="00CB0FA4">
    <w:pPr>
      <w:pStyle w:val="a3"/>
    </w:pPr>
    <w:r>
      <w:t>电气工程学院</w:t>
    </w:r>
    <w:r>
      <w:rPr>
        <w:rFonts w:hint="eastAsia"/>
      </w:rPr>
      <w:t>“</w:t>
    </w:r>
    <w:r w:rsidR="00E82020">
      <w:rPr>
        <w:rFonts w:hint="eastAsia"/>
      </w:rPr>
      <w:t>新生读经典</w:t>
    </w:r>
    <w:r>
      <w:rPr>
        <w:rFonts w:hint="eastAsia"/>
      </w:rPr>
      <w:t>”读后感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43"/>
    <w:rsid w:val="00104FEA"/>
    <w:rsid w:val="00112A6C"/>
    <w:rsid w:val="00124AD6"/>
    <w:rsid w:val="00202F24"/>
    <w:rsid w:val="00247466"/>
    <w:rsid w:val="002551FB"/>
    <w:rsid w:val="003F3B43"/>
    <w:rsid w:val="004C40D8"/>
    <w:rsid w:val="00574BE0"/>
    <w:rsid w:val="005B2495"/>
    <w:rsid w:val="00740990"/>
    <w:rsid w:val="008019BF"/>
    <w:rsid w:val="00894493"/>
    <w:rsid w:val="008B5EF3"/>
    <w:rsid w:val="009C2A89"/>
    <w:rsid w:val="00A847E1"/>
    <w:rsid w:val="00AB66C8"/>
    <w:rsid w:val="00BB6FA6"/>
    <w:rsid w:val="00BF5AD2"/>
    <w:rsid w:val="00CB0FA4"/>
    <w:rsid w:val="00CB6399"/>
    <w:rsid w:val="00CF1712"/>
    <w:rsid w:val="00DE3610"/>
    <w:rsid w:val="00E82020"/>
    <w:rsid w:val="00FA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0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0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0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0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Caonan</dc:creator>
  <cp:lastModifiedBy>Caonan</cp:lastModifiedBy>
  <cp:revision>3</cp:revision>
  <dcterms:created xsi:type="dcterms:W3CDTF">2019-11-11T08:13:00Z</dcterms:created>
  <dcterms:modified xsi:type="dcterms:W3CDTF">2019-11-11T08:27:00Z</dcterms:modified>
</cp:coreProperties>
</file>